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Default="000B4EF3">
      <w:pPr>
        <w:rPr>
          <w:rFonts w:ascii="Verdana" w:hAnsi="Verdana" w:cs="Arial"/>
        </w:rPr>
      </w:pPr>
    </w:p>
    <w:p w:rsidR="00E07D88" w:rsidRPr="00B178EC" w:rsidRDefault="00AA4354" w:rsidP="00E07D88">
      <w:pPr>
        <w:pStyle w:val="Nagwek3"/>
        <w:rPr>
          <w:rFonts w:ascii="Verdana" w:hAnsi="Verdana"/>
        </w:rPr>
      </w:pPr>
      <w:r w:rsidRPr="00940365">
        <w:rPr>
          <w:rFonts w:ascii="Verdana" w:hAnsi="Verdana"/>
          <w:b/>
          <w:sz w:val="20"/>
        </w:rPr>
        <w:t>ZAKRES</w:t>
      </w:r>
      <w:r w:rsidR="00930655">
        <w:rPr>
          <w:rFonts w:ascii="Verdana" w:hAnsi="Verdana"/>
          <w:b/>
          <w:sz w:val="20"/>
        </w:rPr>
        <w:t xml:space="preserve"> RZECZOWY</w:t>
      </w:r>
      <w:bookmarkStart w:id="0" w:name="_GoBack"/>
      <w:bookmarkEnd w:id="0"/>
      <w:r w:rsidRPr="00940365">
        <w:rPr>
          <w:rFonts w:ascii="Verdana" w:hAnsi="Verdana"/>
          <w:b/>
          <w:sz w:val="20"/>
        </w:rPr>
        <w:t xml:space="preserve"> </w:t>
      </w:r>
      <w:r w:rsidR="00930655">
        <w:rPr>
          <w:rFonts w:ascii="Verdana" w:hAnsi="Verdana"/>
          <w:b/>
          <w:sz w:val="20"/>
        </w:rPr>
        <w:t>PRZEDMIOTU ZAMÓWIENIA</w:t>
      </w:r>
      <w:r w:rsidR="00F3618E" w:rsidRPr="00B178EC">
        <w:rPr>
          <w:rFonts w:ascii="Verdana" w:hAnsi="Verdana"/>
          <w:b/>
          <w:sz w:val="20"/>
        </w:rPr>
        <w:t xml:space="preserve"> </w:t>
      </w:r>
    </w:p>
    <w:p w:rsidR="000B4EF3" w:rsidRPr="00B178EC" w:rsidRDefault="000B4EF3" w:rsidP="00806F82">
      <w:pPr>
        <w:jc w:val="center"/>
        <w:rPr>
          <w:rFonts w:ascii="Verdana" w:hAnsi="Verdana" w:cs="Arial"/>
        </w:rPr>
      </w:pPr>
    </w:p>
    <w:p w:rsidR="00806F82" w:rsidRDefault="00806F82" w:rsidP="00806F82">
      <w:pPr>
        <w:jc w:val="center"/>
        <w:rPr>
          <w:rFonts w:ascii="Verdana" w:hAnsi="Verdana" w:cs="Arial"/>
        </w:rPr>
      </w:pPr>
    </w:p>
    <w:p w:rsidR="000B4EF3" w:rsidRPr="00806F82" w:rsidRDefault="000B4EF3">
      <w:pPr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</w:rPr>
        <w:t xml:space="preserve">dotyczy: </w:t>
      </w:r>
      <w:r w:rsidR="00FA79BF" w:rsidRPr="00FA79BF">
        <w:rPr>
          <w:rFonts w:ascii="Verdana" w:hAnsi="Verdana" w:cs="Arial"/>
          <w:b/>
          <w:u w:val="single"/>
        </w:rPr>
        <w:t>wykonanie i</w:t>
      </w:r>
      <w:r w:rsidR="00FA79BF">
        <w:rPr>
          <w:rFonts w:ascii="Verdana" w:hAnsi="Verdana" w:cs="Arial"/>
        </w:rPr>
        <w:t xml:space="preserve"> </w:t>
      </w:r>
      <w:r w:rsidR="004C005B">
        <w:rPr>
          <w:rFonts w:ascii="Verdana" w:hAnsi="Verdana" w:cs="Arial"/>
          <w:b/>
          <w:bCs/>
          <w:u w:val="single"/>
        </w:rPr>
        <w:t xml:space="preserve">dostawa </w:t>
      </w:r>
      <w:r w:rsidR="00806F82">
        <w:rPr>
          <w:rFonts w:ascii="Verdana" w:hAnsi="Verdana" w:cs="Arial"/>
          <w:b/>
          <w:bCs/>
          <w:u w:val="single"/>
        </w:rPr>
        <w:t xml:space="preserve">taśmy przenośnikowej </w:t>
      </w:r>
      <w:r w:rsidR="00806F82" w:rsidRPr="00806F82">
        <w:rPr>
          <w:rFonts w:ascii="Verdana" w:hAnsi="Verdana" w:cs="Arial"/>
          <w:b/>
          <w:bCs/>
          <w:u w:val="single"/>
        </w:rPr>
        <w:t xml:space="preserve">typu </w:t>
      </w:r>
      <w:r w:rsidR="00806F82" w:rsidRPr="00806F82">
        <w:rPr>
          <w:rFonts w:ascii="Verdana" w:hAnsi="Verdana"/>
          <w:b/>
          <w:u w:val="single"/>
        </w:rPr>
        <w:t>S1000/1000x7 CRA</w:t>
      </w:r>
      <w:r w:rsidR="00806F82" w:rsidRPr="00806F82">
        <w:rPr>
          <w:rFonts w:ascii="Verdana" w:hAnsi="Verdana"/>
          <w:b/>
          <w:sz w:val="22"/>
          <w:u w:val="single"/>
        </w:rPr>
        <w:t xml:space="preserve"> </w:t>
      </w:r>
      <w:r w:rsidR="00806F82" w:rsidRPr="00806F82">
        <w:rPr>
          <w:rFonts w:ascii="Verdana" w:hAnsi="Verdana" w:cs="Arial"/>
          <w:b/>
          <w:bCs/>
          <w:u w:val="single"/>
        </w:rPr>
        <w:t>do przenośnika taśmowego SICON</w:t>
      </w:r>
      <w:r w:rsidRPr="00806F82">
        <w:rPr>
          <w:rFonts w:ascii="Verdana" w:hAnsi="Verdana" w:cs="Arial"/>
          <w:b/>
          <w:u w:val="single"/>
        </w:rPr>
        <w:t>:</w:t>
      </w:r>
    </w:p>
    <w:p w:rsidR="000B4EF3" w:rsidRDefault="000B4EF3">
      <w:pPr>
        <w:jc w:val="center"/>
        <w:rPr>
          <w:rFonts w:ascii="Verdana" w:hAnsi="Verdana" w:cs="Arial"/>
          <w:b/>
          <w:u w:val="single"/>
        </w:rPr>
      </w:pPr>
    </w:p>
    <w:p w:rsidR="000B4EF3" w:rsidRDefault="000B4EF3" w:rsidP="00806F82">
      <w:pPr>
        <w:spacing w:line="312" w:lineRule="atLeast"/>
        <w:ind w:left="426" w:hanging="426"/>
        <w:jc w:val="both"/>
        <w:rPr>
          <w:rFonts w:ascii="Verdana" w:hAnsi="Verdana" w:cs="Arial"/>
          <w:bCs/>
        </w:rPr>
      </w:pPr>
    </w:p>
    <w:p w:rsidR="00AA4354" w:rsidRPr="00B178EC" w:rsidRDefault="00AA4354" w:rsidP="00AA4354">
      <w:pPr>
        <w:pStyle w:val="Tekstpodstawowy"/>
        <w:spacing w:line="308" w:lineRule="auto"/>
        <w:jc w:val="both"/>
        <w:rPr>
          <w:rFonts w:ascii="Verdana" w:hAnsi="Verdana" w:cs="Arial"/>
          <w:b w:val="0"/>
          <w:color w:val="auto"/>
          <w:sz w:val="20"/>
          <w:szCs w:val="20"/>
        </w:rPr>
      </w:pPr>
    </w:p>
    <w:p w:rsidR="00806F82" w:rsidRPr="00B178EC" w:rsidRDefault="00806F82" w:rsidP="00806F82">
      <w:pPr>
        <w:pStyle w:val="Tekstpodstawowy"/>
        <w:numPr>
          <w:ilvl w:val="0"/>
          <w:numId w:val="4"/>
        </w:numPr>
        <w:spacing w:line="308" w:lineRule="auto"/>
        <w:ind w:left="284" w:hanging="284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B178EC">
        <w:rPr>
          <w:rFonts w:ascii="Verdana" w:hAnsi="Verdana"/>
          <w:b w:val="0"/>
          <w:color w:val="auto"/>
          <w:sz w:val="20"/>
          <w:szCs w:val="20"/>
        </w:rPr>
        <w:t>Wykonanie taśmy przenośnikowej typu S1000/1000x7 CRA w ilości 643 m</w:t>
      </w:r>
      <w:r w:rsidR="00C905F0" w:rsidRPr="00B178EC">
        <w:rPr>
          <w:rFonts w:ascii="Verdana" w:hAnsi="Verdana"/>
          <w:b w:val="0"/>
          <w:color w:val="auto"/>
          <w:sz w:val="20"/>
          <w:szCs w:val="20"/>
        </w:rPr>
        <w:t xml:space="preserve">, plus </w:t>
      </w:r>
      <w:r w:rsidR="00C4454B" w:rsidRPr="00B178EC">
        <w:rPr>
          <w:rFonts w:ascii="Verdana" w:hAnsi="Verdana"/>
          <w:b w:val="0"/>
          <w:color w:val="auto"/>
          <w:sz w:val="20"/>
          <w:szCs w:val="20"/>
        </w:rPr>
        <w:t xml:space="preserve">dodatkowo </w:t>
      </w:r>
      <w:r w:rsidR="00C905F0" w:rsidRPr="00B178EC">
        <w:rPr>
          <w:rFonts w:ascii="Verdana" w:hAnsi="Verdana"/>
          <w:b w:val="0"/>
          <w:color w:val="auto"/>
          <w:sz w:val="20"/>
          <w:szCs w:val="20"/>
        </w:rPr>
        <w:t>6 m na końcówki monta</w:t>
      </w:r>
      <w:r w:rsidR="00F3618E" w:rsidRPr="00B178EC">
        <w:rPr>
          <w:rFonts w:ascii="Verdana" w:hAnsi="Verdana"/>
          <w:b w:val="0"/>
          <w:color w:val="auto"/>
          <w:sz w:val="20"/>
          <w:szCs w:val="20"/>
        </w:rPr>
        <w:t>ż</w:t>
      </w:r>
      <w:r w:rsidR="00C905F0" w:rsidRPr="00B178EC">
        <w:rPr>
          <w:rFonts w:ascii="Verdana" w:hAnsi="Verdana"/>
          <w:b w:val="0"/>
          <w:color w:val="auto"/>
          <w:sz w:val="20"/>
          <w:szCs w:val="20"/>
        </w:rPr>
        <w:t>owe</w:t>
      </w:r>
      <w:r w:rsidRPr="00B178EC">
        <w:rPr>
          <w:rFonts w:ascii="Verdana" w:hAnsi="Verdana"/>
          <w:b w:val="0"/>
          <w:color w:val="auto"/>
          <w:sz w:val="20"/>
          <w:szCs w:val="20"/>
        </w:rPr>
        <w:t xml:space="preserve"> oraz materiałów do wykonania połączenia</w:t>
      </w:r>
      <w:r w:rsidR="00522C76" w:rsidRPr="00B178EC">
        <w:rPr>
          <w:rFonts w:ascii="Verdana" w:hAnsi="Verdana"/>
          <w:b w:val="0"/>
          <w:color w:val="auto"/>
          <w:sz w:val="20"/>
          <w:szCs w:val="20"/>
        </w:rPr>
        <w:t xml:space="preserve"> taśmy</w:t>
      </w:r>
      <w:r w:rsidRPr="00B178EC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806F82" w:rsidRPr="00B178EC" w:rsidRDefault="00806F82" w:rsidP="00806F82">
      <w:pPr>
        <w:pStyle w:val="Tekstpodstawowy"/>
        <w:numPr>
          <w:ilvl w:val="0"/>
          <w:numId w:val="4"/>
        </w:numPr>
        <w:spacing w:line="308" w:lineRule="auto"/>
        <w:ind w:left="284" w:hanging="284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B178EC">
        <w:rPr>
          <w:rFonts w:ascii="Verdana" w:hAnsi="Verdana"/>
          <w:b w:val="0"/>
          <w:color w:val="auto"/>
          <w:sz w:val="20"/>
          <w:szCs w:val="20"/>
        </w:rPr>
        <w:t xml:space="preserve">Dostawa do magazynu </w:t>
      </w:r>
      <w:r w:rsidR="00E07D88">
        <w:rPr>
          <w:rFonts w:ascii="Verdana" w:hAnsi="Verdana"/>
          <w:b w:val="0"/>
          <w:color w:val="auto"/>
          <w:sz w:val="20"/>
          <w:szCs w:val="20"/>
        </w:rPr>
        <w:t xml:space="preserve">ENEA Elektrownia Połaniec </w:t>
      </w:r>
      <w:r w:rsidRPr="00B178EC">
        <w:rPr>
          <w:rFonts w:ascii="Verdana" w:hAnsi="Verdana"/>
          <w:b w:val="0"/>
          <w:color w:val="auto"/>
          <w:sz w:val="20"/>
          <w:szCs w:val="20"/>
        </w:rPr>
        <w:t xml:space="preserve"> taśmy przenośnikowej typu S1000/1000x7 CRA w ilości 643 m </w:t>
      </w:r>
      <w:r w:rsidR="005A692B" w:rsidRPr="00B178EC">
        <w:rPr>
          <w:rFonts w:ascii="Verdana" w:hAnsi="Verdana"/>
          <w:b w:val="0"/>
          <w:color w:val="auto"/>
          <w:sz w:val="20"/>
          <w:szCs w:val="20"/>
        </w:rPr>
        <w:t xml:space="preserve">w kontenerze </w:t>
      </w:r>
      <w:r w:rsidRPr="00B178EC">
        <w:rPr>
          <w:rFonts w:ascii="Verdana" w:hAnsi="Verdana"/>
          <w:b w:val="0"/>
          <w:color w:val="auto"/>
          <w:sz w:val="20"/>
          <w:szCs w:val="20"/>
        </w:rPr>
        <w:t>oraz materiałów do wykonania połączenia.</w:t>
      </w:r>
    </w:p>
    <w:p w:rsidR="00806F82" w:rsidRPr="00B178EC" w:rsidRDefault="005A692B" w:rsidP="000E3146">
      <w:pPr>
        <w:pStyle w:val="Tekstpodstawowy"/>
        <w:numPr>
          <w:ilvl w:val="0"/>
          <w:numId w:val="4"/>
        </w:numPr>
        <w:spacing w:line="308" w:lineRule="auto"/>
        <w:ind w:left="284" w:hanging="284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B178EC">
        <w:rPr>
          <w:rFonts w:ascii="Verdana" w:hAnsi="Verdana" w:cs="Arial"/>
          <w:b w:val="0"/>
          <w:color w:val="auto"/>
          <w:sz w:val="20"/>
          <w:szCs w:val="20"/>
        </w:rPr>
        <w:t>Udostępnienie kontenera transportowego na czas przechowywania taśmy do chwili jej montażu na przenośniku taśmowym.</w:t>
      </w:r>
    </w:p>
    <w:p w:rsidR="00C545B7" w:rsidRPr="00C545B7" w:rsidRDefault="00C545B7" w:rsidP="00C545B7">
      <w:pPr>
        <w:pStyle w:val="Tekstpodstawowy"/>
        <w:numPr>
          <w:ilvl w:val="0"/>
          <w:numId w:val="4"/>
        </w:numPr>
        <w:spacing w:line="308" w:lineRule="auto"/>
        <w:ind w:left="284" w:hanging="284"/>
        <w:jc w:val="both"/>
        <w:rPr>
          <w:rFonts w:ascii="Verdana" w:hAnsi="Verdana" w:cs="Arial"/>
          <w:b w:val="0"/>
          <w:color w:val="auto"/>
          <w:sz w:val="20"/>
          <w:szCs w:val="20"/>
        </w:rPr>
      </w:pPr>
      <w:r w:rsidRPr="00B178EC">
        <w:rPr>
          <w:rFonts w:ascii="Verdana" w:hAnsi="Verdana" w:cs="Arial"/>
          <w:b w:val="0"/>
          <w:color w:val="auto"/>
          <w:sz w:val="20"/>
          <w:szCs w:val="20"/>
        </w:rPr>
        <w:t xml:space="preserve">Dostarczenie Zamawiającemu świadectwa jakości dla zakupionej taśmy </w:t>
      </w:r>
      <w:r>
        <w:rPr>
          <w:rFonts w:ascii="Verdana" w:hAnsi="Verdana" w:cs="Arial"/>
          <w:b w:val="0"/>
          <w:color w:val="auto"/>
          <w:sz w:val="20"/>
          <w:szCs w:val="20"/>
        </w:rPr>
        <w:t>przenośnikowej z warunkami i terminem gwarancji oraz świadectwa jakości dla wykonanego połączenia montażowego na przenośniku.</w:t>
      </w:r>
    </w:p>
    <w:p w:rsidR="000B4EF3" w:rsidRDefault="000B4EF3">
      <w:pPr>
        <w:rPr>
          <w:rFonts w:ascii="Verdana" w:hAnsi="Verdana" w:cs="Arial"/>
        </w:rPr>
      </w:pPr>
    </w:p>
    <w:p w:rsidR="00E63719" w:rsidRDefault="00E63719">
      <w:pPr>
        <w:rPr>
          <w:rFonts w:ascii="Verdana" w:hAnsi="Verdana"/>
        </w:rPr>
      </w:pPr>
    </w:p>
    <w:sectPr w:rsidR="00E63719" w:rsidSect="00F45ED3">
      <w:pgSz w:w="11906" w:h="16838"/>
      <w:pgMar w:top="851" w:right="851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E1" w:rsidRDefault="00E079E1" w:rsidP="00BE7668">
      <w:r>
        <w:separator/>
      </w:r>
    </w:p>
  </w:endnote>
  <w:endnote w:type="continuationSeparator" w:id="0">
    <w:p w:rsidR="00E079E1" w:rsidRDefault="00E079E1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E1" w:rsidRDefault="00E079E1" w:rsidP="00BE7668">
      <w:r>
        <w:separator/>
      </w:r>
    </w:p>
  </w:footnote>
  <w:footnote w:type="continuationSeparator" w:id="0">
    <w:p w:rsidR="00E079E1" w:rsidRDefault="00E079E1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AA4F7F"/>
    <w:multiLevelType w:val="hybridMultilevel"/>
    <w:tmpl w:val="3726081A"/>
    <w:lvl w:ilvl="0" w:tplc="552604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9B7DCB"/>
    <w:multiLevelType w:val="hybridMultilevel"/>
    <w:tmpl w:val="B1DAA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4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67AC71D1"/>
    <w:multiLevelType w:val="hybridMultilevel"/>
    <w:tmpl w:val="7A2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35CE4"/>
    <w:rsid w:val="00035E43"/>
    <w:rsid w:val="000405E6"/>
    <w:rsid w:val="00053958"/>
    <w:rsid w:val="00057DB8"/>
    <w:rsid w:val="000746DB"/>
    <w:rsid w:val="00076FF0"/>
    <w:rsid w:val="0009548C"/>
    <w:rsid w:val="000970E4"/>
    <w:rsid w:val="000B4EF3"/>
    <w:rsid w:val="000B5D12"/>
    <w:rsid w:val="000E1EB4"/>
    <w:rsid w:val="000E3146"/>
    <w:rsid w:val="000E3D05"/>
    <w:rsid w:val="000E46D6"/>
    <w:rsid w:val="000F057B"/>
    <w:rsid w:val="0010141B"/>
    <w:rsid w:val="001162AD"/>
    <w:rsid w:val="00123634"/>
    <w:rsid w:val="00123B3A"/>
    <w:rsid w:val="00142E2F"/>
    <w:rsid w:val="00143AA8"/>
    <w:rsid w:val="0016627B"/>
    <w:rsid w:val="00184365"/>
    <w:rsid w:val="001845A9"/>
    <w:rsid w:val="0018516D"/>
    <w:rsid w:val="0018662F"/>
    <w:rsid w:val="001A1FEB"/>
    <w:rsid w:val="001A5E0D"/>
    <w:rsid w:val="001A735F"/>
    <w:rsid w:val="001B416B"/>
    <w:rsid w:val="001B4D3B"/>
    <w:rsid w:val="001C7F02"/>
    <w:rsid w:val="001D036E"/>
    <w:rsid w:val="001E7F75"/>
    <w:rsid w:val="001F3C5C"/>
    <w:rsid w:val="002054CB"/>
    <w:rsid w:val="00205775"/>
    <w:rsid w:val="00211F64"/>
    <w:rsid w:val="00216BA0"/>
    <w:rsid w:val="00222127"/>
    <w:rsid w:val="00233610"/>
    <w:rsid w:val="002411EF"/>
    <w:rsid w:val="00242893"/>
    <w:rsid w:val="00277F99"/>
    <w:rsid w:val="0029257E"/>
    <w:rsid w:val="002934E8"/>
    <w:rsid w:val="002A5CE7"/>
    <w:rsid w:val="002D038E"/>
    <w:rsid w:val="002D642B"/>
    <w:rsid w:val="002E2771"/>
    <w:rsid w:val="002E2FBC"/>
    <w:rsid w:val="00314704"/>
    <w:rsid w:val="0033190E"/>
    <w:rsid w:val="00341CF4"/>
    <w:rsid w:val="00360FEE"/>
    <w:rsid w:val="00361B0B"/>
    <w:rsid w:val="00365E44"/>
    <w:rsid w:val="00381D70"/>
    <w:rsid w:val="00392EDC"/>
    <w:rsid w:val="00393DBF"/>
    <w:rsid w:val="00397B35"/>
    <w:rsid w:val="003B48D3"/>
    <w:rsid w:val="003B75F1"/>
    <w:rsid w:val="003B7F1D"/>
    <w:rsid w:val="003C1A2C"/>
    <w:rsid w:val="003D6DD8"/>
    <w:rsid w:val="003E7F06"/>
    <w:rsid w:val="003F6C50"/>
    <w:rsid w:val="00404EF1"/>
    <w:rsid w:val="0040674E"/>
    <w:rsid w:val="004124FA"/>
    <w:rsid w:val="0041347C"/>
    <w:rsid w:val="004200A6"/>
    <w:rsid w:val="00421437"/>
    <w:rsid w:val="004256C7"/>
    <w:rsid w:val="00433047"/>
    <w:rsid w:val="00435533"/>
    <w:rsid w:val="00441573"/>
    <w:rsid w:val="00444095"/>
    <w:rsid w:val="00461572"/>
    <w:rsid w:val="00483313"/>
    <w:rsid w:val="004840DC"/>
    <w:rsid w:val="0048797C"/>
    <w:rsid w:val="00490580"/>
    <w:rsid w:val="004B4701"/>
    <w:rsid w:val="004C005B"/>
    <w:rsid w:val="004C5E73"/>
    <w:rsid w:val="004C7984"/>
    <w:rsid w:val="004E51EF"/>
    <w:rsid w:val="004F2184"/>
    <w:rsid w:val="004F39AF"/>
    <w:rsid w:val="00500848"/>
    <w:rsid w:val="00501CD7"/>
    <w:rsid w:val="00506558"/>
    <w:rsid w:val="00522C76"/>
    <w:rsid w:val="00553D4A"/>
    <w:rsid w:val="00557812"/>
    <w:rsid w:val="00566379"/>
    <w:rsid w:val="0059247F"/>
    <w:rsid w:val="0059547F"/>
    <w:rsid w:val="005A692B"/>
    <w:rsid w:val="005B1030"/>
    <w:rsid w:val="005B16CC"/>
    <w:rsid w:val="005B2E9B"/>
    <w:rsid w:val="005B4FE9"/>
    <w:rsid w:val="005C5C1F"/>
    <w:rsid w:val="005C7891"/>
    <w:rsid w:val="005E2E40"/>
    <w:rsid w:val="0060131A"/>
    <w:rsid w:val="00625F88"/>
    <w:rsid w:val="00636E85"/>
    <w:rsid w:val="00646ACB"/>
    <w:rsid w:val="0065596B"/>
    <w:rsid w:val="00664185"/>
    <w:rsid w:val="00674AE0"/>
    <w:rsid w:val="006915FA"/>
    <w:rsid w:val="006B7128"/>
    <w:rsid w:val="006C584D"/>
    <w:rsid w:val="006C65AE"/>
    <w:rsid w:val="006D242D"/>
    <w:rsid w:val="006D3316"/>
    <w:rsid w:val="006D5EDF"/>
    <w:rsid w:val="006D7D7A"/>
    <w:rsid w:val="006E11CC"/>
    <w:rsid w:val="006E68F2"/>
    <w:rsid w:val="006F1A67"/>
    <w:rsid w:val="006F271B"/>
    <w:rsid w:val="006F331E"/>
    <w:rsid w:val="006F6D7C"/>
    <w:rsid w:val="0072462A"/>
    <w:rsid w:val="00727E81"/>
    <w:rsid w:val="00737D50"/>
    <w:rsid w:val="007608F6"/>
    <w:rsid w:val="00765128"/>
    <w:rsid w:val="00770736"/>
    <w:rsid w:val="00783FBD"/>
    <w:rsid w:val="007863CC"/>
    <w:rsid w:val="00794AD1"/>
    <w:rsid w:val="007A2CF0"/>
    <w:rsid w:val="007B7FC6"/>
    <w:rsid w:val="007C354C"/>
    <w:rsid w:val="007C3599"/>
    <w:rsid w:val="007E36AB"/>
    <w:rsid w:val="007F221B"/>
    <w:rsid w:val="007F3B00"/>
    <w:rsid w:val="007F4223"/>
    <w:rsid w:val="00806F82"/>
    <w:rsid w:val="00815C8F"/>
    <w:rsid w:val="008165EE"/>
    <w:rsid w:val="00824472"/>
    <w:rsid w:val="008321EA"/>
    <w:rsid w:val="0083610F"/>
    <w:rsid w:val="00845BFE"/>
    <w:rsid w:val="00845F77"/>
    <w:rsid w:val="00852AD1"/>
    <w:rsid w:val="0088357C"/>
    <w:rsid w:val="008C3609"/>
    <w:rsid w:val="008D0CAE"/>
    <w:rsid w:val="008D18C2"/>
    <w:rsid w:val="008D3DC1"/>
    <w:rsid w:val="008D4CCF"/>
    <w:rsid w:val="008D74C4"/>
    <w:rsid w:val="008F095E"/>
    <w:rsid w:val="008F578E"/>
    <w:rsid w:val="0090266A"/>
    <w:rsid w:val="009132F0"/>
    <w:rsid w:val="00913B67"/>
    <w:rsid w:val="00930655"/>
    <w:rsid w:val="00940093"/>
    <w:rsid w:val="00940365"/>
    <w:rsid w:val="00951162"/>
    <w:rsid w:val="00952315"/>
    <w:rsid w:val="009528D5"/>
    <w:rsid w:val="0097463F"/>
    <w:rsid w:val="00981135"/>
    <w:rsid w:val="009B382F"/>
    <w:rsid w:val="009C1153"/>
    <w:rsid w:val="009C6EE1"/>
    <w:rsid w:val="009E26AB"/>
    <w:rsid w:val="009F36A2"/>
    <w:rsid w:val="00A10FE8"/>
    <w:rsid w:val="00A13309"/>
    <w:rsid w:val="00A351A9"/>
    <w:rsid w:val="00A35C1B"/>
    <w:rsid w:val="00A53598"/>
    <w:rsid w:val="00A55BBE"/>
    <w:rsid w:val="00A67B9A"/>
    <w:rsid w:val="00A8155F"/>
    <w:rsid w:val="00A81A96"/>
    <w:rsid w:val="00A93D66"/>
    <w:rsid w:val="00AA12D1"/>
    <w:rsid w:val="00AA4354"/>
    <w:rsid w:val="00AB2D5D"/>
    <w:rsid w:val="00AB34C7"/>
    <w:rsid w:val="00AD1939"/>
    <w:rsid w:val="00AE39BB"/>
    <w:rsid w:val="00B101AB"/>
    <w:rsid w:val="00B178EC"/>
    <w:rsid w:val="00B226C5"/>
    <w:rsid w:val="00B266B5"/>
    <w:rsid w:val="00B319C2"/>
    <w:rsid w:val="00B53909"/>
    <w:rsid w:val="00B56E6A"/>
    <w:rsid w:val="00B71F23"/>
    <w:rsid w:val="00B7622B"/>
    <w:rsid w:val="00B80483"/>
    <w:rsid w:val="00B81350"/>
    <w:rsid w:val="00B87867"/>
    <w:rsid w:val="00B93EFD"/>
    <w:rsid w:val="00BA4CDE"/>
    <w:rsid w:val="00BA7020"/>
    <w:rsid w:val="00BD1393"/>
    <w:rsid w:val="00BE7505"/>
    <w:rsid w:val="00BE7668"/>
    <w:rsid w:val="00BF7325"/>
    <w:rsid w:val="00BF7B0D"/>
    <w:rsid w:val="00C020F5"/>
    <w:rsid w:val="00C04829"/>
    <w:rsid w:val="00C0498F"/>
    <w:rsid w:val="00C23C97"/>
    <w:rsid w:val="00C25820"/>
    <w:rsid w:val="00C352FC"/>
    <w:rsid w:val="00C359CF"/>
    <w:rsid w:val="00C37585"/>
    <w:rsid w:val="00C40162"/>
    <w:rsid w:val="00C4454B"/>
    <w:rsid w:val="00C500AB"/>
    <w:rsid w:val="00C545B7"/>
    <w:rsid w:val="00C62888"/>
    <w:rsid w:val="00C77451"/>
    <w:rsid w:val="00C84266"/>
    <w:rsid w:val="00C905F0"/>
    <w:rsid w:val="00C950E9"/>
    <w:rsid w:val="00CB0665"/>
    <w:rsid w:val="00CB0DB3"/>
    <w:rsid w:val="00CB1EAD"/>
    <w:rsid w:val="00CB5B62"/>
    <w:rsid w:val="00CE19F3"/>
    <w:rsid w:val="00CE6E1D"/>
    <w:rsid w:val="00D00A74"/>
    <w:rsid w:val="00D00BAD"/>
    <w:rsid w:val="00D101C7"/>
    <w:rsid w:val="00D15157"/>
    <w:rsid w:val="00D36B5E"/>
    <w:rsid w:val="00D4293C"/>
    <w:rsid w:val="00D44ED6"/>
    <w:rsid w:val="00D46D0C"/>
    <w:rsid w:val="00D70914"/>
    <w:rsid w:val="00D938B3"/>
    <w:rsid w:val="00DA3423"/>
    <w:rsid w:val="00DA35F8"/>
    <w:rsid w:val="00DA488C"/>
    <w:rsid w:val="00DC63AE"/>
    <w:rsid w:val="00DC6D26"/>
    <w:rsid w:val="00DD2936"/>
    <w:rsid w:val="00DD2D0D"/>
    <w:rsid w:val="00DE63C0"/>
    <w:rsid w:val="00DF04A1"/>
    <w:rsid w:val="00DF7869"/>
    <w:rsid w:val="00E040F6"/>
    <w:rsid w:val="00E079E1"/>
    <w:rsid w:val="00E07D88"/>
    <w:rsid w:val="00E16A61"/>
    <w:rsid w:val="00E21AEA"/>
    <w:rsid w:val="00E22153"/>
    <w:rsid w:val="00E238CF"/>
    <w:rsid w:val="00E240DE"/>
    <w:rsid w:val="00E374F7"/>
    <w:rsid w:val="00E4171D"/>
    <w:rsid w:val="00E461E6"/>
    <w:rsid w:val="00E5511F"/>
    <w:rsid w:val="00E5631E"/>
    <w:rsid w:val="00E56942"/>
    <w:rsid w:val="00E63719"/>
    <w:rsid w:val="00E638CE"/>
    <w:rsid w:val="00E81E86"/>
    <w:rsid w:val="00E849E6"/>
    <w:rsid w:val="00E8790C"/>
    <w:rsid w:val="00E87D39"/>
    <w:rsid w:val="00E96119"/>
    <w:rsid w:val="00E976E7"/>
    <w:rsid w:val="00EB02E1"/>
    <w:rsid w:val="00EC0B9C"/>
    <w:rsid w:val="00EC4CC1"/>
    <w:rsid w:val="00ED708D"/>
    <w:rsid w:val="00EE11F0"/>
    <w:rsid w:val="00EF2EB2"/>
    <w:rsid w:val="00EF3B10"/>
    <w:rsid w:val="00EF402E"/>
    <w:rsid w:val="00EF6778"/>
    <w:rsid w:val="00F12B2E"/>
    <w:rsid w:val="00F30E02"/>
    <w:rsid w:val="00F3618E"/>
    <w:rsid w:val="00F43A06"/>
    <w:rsid w:val="00F43BED"/>
    <w:rsid w:val="00F43CCA"/>
    <w:rsid w:val="00F45ED3"/>
    <w:rsid w:val="00F57D0E"/>
    <w:rsid w:val="00F658DB"/>
    <w:rsid w:val="00F91C48"/>
    <w:rsid w:val="00F95F12"/>
    <w:rsid w:val="00FA33A7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5EC15"/>
  <w15:docId w15:val="{12716DAB-24C1-45DC-8903-BD9691B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5830-5CF5-4281-8C1F-1F6123BB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Murat Łukasz</cp:lastModifiedBy>
  <cp:revision>2</cp:revision>
  <cp:lastPrinted>2011-11-16T11:54:00Z</cp:lastPrinted>
  <dcterms:created xsi:type="dcterms:W3CDTF">2022-03-09T07:28:00Z</dcterms:created>
  <dcterms:modified xsi:type="dcterms:W3CDTF">2022-03-09T07:28:00Z</dcterms:modified>
</cp:coreProperties>
</file>